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336C1FB" w:rsidR="00D53ED5" w:rsidRDefault="00A65CA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bookmarkStart w:id="0" w:name="_Hlk58264091"/>
      <w:r>
        <w:rPr>
          <w:rFonts w:ascii="Arial" w:eastAsia="Arial" w:hAnsi="Arial" w:cs="Arial"/>
          <w:b/>
          <w:color w:val="000000"/>
          <w:sz w:val="28"/>
          <w:szCs w:val="28"/>
        </w:rPr>
        <w:t>Akční plán k Jednotnému postupu pro realizaci lesní pedagogiky u lesnických subjektů v ČR na období 2020-2022</w:t>
      </w:r>
    </w:p>
    <w:bookmarkEnd w:id="0"/>
    <w:p w14:paraId="66A103AC" w14:textId="4AC278A5" w:rsidR="00D91B91" w:rsidRPr="00312527" w:rsidRDefault="00D91B91" w:rsidP="00D91B91">
      <w:pPr>
        <w:pStyle w:val="Normlnweb"/>
        <w:spacing w:after="0"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312527">
        <w:rPr>
          <w:rFonts w:asciiTheme="minorHAnsi" w:hAnsiTheme="minorHAnsi" w:cstheme="minorHAnsi"/>
          <w:bCs/>
          <w:i/>
          <w:sz w:val="22"/>
          <w:szCs w:val="22"/>
        </w:rPr>
        <w:t>(výsled</w:t>
      </w:r>
      <w:r>
        <w:rPr>
          <w:rFonts w:asciiTheme="minorHAnsi" w:hAnsiTheme="minorHAnsi" w:cstheme="minorHAnsi"/>
          <w:bCs/>
          <w:i/>
          <w:sz w:val="22"/>
          <w:szCs w:val="22"/>
        </w:rPr>
        <w:t>e</w:t>
      </w:r>
      <w:r w:rsidRPr="00312527">
        <w:rPr>
          <w:rFonts w:asciiTheme="minorHAnsi" w:hAnsiTheme="minorHAnsi" w:cstheme="minorHAnsi"/>
          <w:bCs/>
          <w:i/>
          <w:sz w:val="22"/>
          <w:szCs w:val="22"/>
        </w:rPr>
        <w:t>k QK1920272V005-</w:t>
      </w:r>
      <w:proofErr w:type="gramStart"/>
      <w:r>
        <w:rPr>
          <w:rFonts w:asciiTheme="minorHAnsi" w:hAnsiTheme="minorHAnsi" w:cstheme="minorHAnsi"/>
          <w:bCs/>
          <w:i/>
          <w:sz w:val="22"/>
          <w:szCs w:val="22"/>
        </w:rPr>
        <w:t>2</w:t>
      </w:r>
      <w:r>
        <w:rPr>
          <w:rFonts w:asciiTheme="minorHAnsi" w:hAnsiTheme="minorHAnsi" w:cstheme="minorHAnsi"/>
          <w:bCs/>
          <w:i/>
          <w:sz w:val="22"/>
          <w:szCs w:val="22"/>
        </w:rPr>
        <w:t>b</w:t>
      </w:r>
      <w:proofErr w:type="gramEnd"/>
      <w:r w:rsidRPr="00312527">
        <w:rPr>
          <w:rFonts w:asciiTheme="minorHAnsi" w:hAnsiTheme="minorHAnsi" w:cstheme="minorHAnsi"/>
          <w:bCs/>
          <w:i/>
          <w:sz w:val="22"/>
          <w:szCs w:val="22"/>
        </w:rPr>
        <w:t xml:space="preserve"> týkající se </w:t>
      </w:r>
      <w:r>
        <w:rPr>
          <w:rFonts w:asciiTheme="minorHAnsi" w:hAnsiTheme="minorHAnsi" w:cstheme="minorHAnsi"/>
          <w:bCs/>
          <w:i/>
          <w:sz w:val="22"/>
          <w:szCs w:val="22"/>
        </w:rPr>
        <w:t>„f</w:t>
      </w:r>
      <w:r w:rsidRPr="00312527">
        <w:rPr>
          <w:rFonts w:asciiTheme="minorHAnsi" w:hAnsiTheme="minorHAnsi" w:cstheme="minorHAnsi"/>
          <w:bCs/>
          <w:i/>
          <w:sz w:val="22"/>
          <w:szCs w:val="22"/>
        </w:rPr>
        <w:t>ormulace změn strategických a koncepčních dokumentů</w:t>
      </w:r>
      <w:r>
        <w:rPr>
          <w:rFonts w:asciiTheme="minorHAnsi" w:hAnsiTheme="minorHAnsi" w:cstheme="minorHAnsi"/>
          <w:bCs/>
          <w:i/>
          <w:sz w:val="22"/>
          <w:szCs w:val="22"/>
        </w:rPr>
        <w:t>“</w:t>
      </w:r>
      <w:r w:rsidRPr="00312527">
        <w:rPr>
          <w:rFonts w:asciiTheme="minorHAnsi" w:hAnsiTheme="minorHAnsi" w:cstheme="minorHAnsi"/>
          <w:bCs/>
          <w:i/>
          <w:sz w:val="22"/>
          <w:szCs w:val="22"/>
        </w:rPr>
        <w:t xml:space="preserve"> v   dokumentu </w:t>
      </w:r>
      <w:r w:rsidRPr="00D91B91">
        <w:rPr>
          <w:rFonts w:asciiTheme="minorHAnsi" w:hAnsiTheme="minorHAnsi" w:cstheme="minorHAnsi"/>
          <w:bCs/>
          <w:i/>
          <w:sz w:val="22"/>
          <w:szCs w:val="22"/>
        </w:rPr>
        <w:t>Akční plán k Jednotnému postupu pro realizaci lesní pedagogiky u lesnických subjektů v ČR na období 2020-2022</w:t>
      </w:r>
      <w:bookmarkStart w:id="1" w:name="_GoBack"/>
      <w:bookmarkEnd w:id="1"/>
      <w:r>
        <w:rPr>
          <w:rFonts w:asciiTheme="minorHAnsi" w:hAnsiTheme="minorHAnsi" w:cstheme="minorHAnsi"/>
          <w:bCs/>
          <w:i/>
          <w:sz w:val="22"/>
          <w:szCs w:val="22"/>
        </w:rPr>
        <w:t>–návrhy změn jsou vyznačeny modře</w:t>
      </w:r>
      <w:r w:rsidRPr="00312527">
        <w:rPr>
          <w:rFonts w:asciiTheme="minorHAnsi" w:hAnsiTheme="minorHAnsi" w:cstheme="minorHAnsi"/>
          <w:bCs/>
          <w:i/>
          <w:sz w:val="22"/>
          <w:szCs w:val="22"/>
        </w:rPr>
        <w:t xml:space="preserve">) </w:t>
      </w:r>
    </w:p>
    <w:p w14:paraId="4F88F23F" w14:textId="77777777" w:rsidR="00D91B91" w:rsidRDefault="00D91B91">
      <w:pPr>
        <w:pBdr>
          <w:top w:val="nil"/>
          <w:left w:val="nil"/>
          <w:bottom w:val="nil"/>
          <w:right w:val="nil"/>
          <w:between w:val="nil"/>
        </w:pBdr>
        <w:spacing w:before="360" w:after="1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2" w14:textId="41E6D512" w:rsidR="00D53ED5" w:rsidRDefault="00A65CAB">
      <w:pPr>
        <w:pBdr>
          <w:top w:val="nil"/>
          <w:left w:val="nil"/>
          <w:bottom w:val="nil"/>
          <w:right w:val="nil"/>
          <w:between w:val="nil"/>
        </w:pBdr>
        <w:spacing w:before="36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Doporučuje se Ministerstvu zemědělství: </w:t>
      </w:r>
    </w:p>
    <w:p w14:paraId="00000003" w14:textId="77777777" w:rsidR="00D53ED5" w:rsidRDefault="00D53ED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04" w14:textId="26BC8FD4" w:rsidR="00D53ED5" w:rsidRDefault="00A65C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Krátkodobé cíle do roku 2022</w:t>
      </w:r>
    </w:p>
    <w:p w14:paraId="00000005" w14:textId="77777777" w:rsidR="00D53ED5" w:rsidRDefault="00A65C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metodicky připravit min. 4 pracovně vzdělávací semináře pro lesní pedagogy;</w:t>
      </w:r>
    </w:p>
    <w:p w14:paraId="00000006" w14:textId="77777777" w:rsidR="00D53ED5" w:rsidRDefault="00A65C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zajistit přípravu metodických materiálů a pomůcek pro lesní pedagogiku (dále jen LP) se zaměřením na Týden lesů;</w:t>
      </w:r>
    </w:p>
    <w:p w14:paraId="00000007" w14:textId="761D167D" w:rsidR="00D53ED5" w:rsidRDefault="00A65C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zajistit přípravu 6 standardizovaných programů aktivit LP a podklady pro jejich evaluaci;</w:t>
      </w:r>
      <w:r w:rsidR="00A67032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08" w14:textId="77777777" w:rsidR="00D53ED5" w:rsidRDefault="00A65C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vytvořit prostředí pro vzájemné sdílení materiálů a pomůcek;</w:t>
      </w:r>
    </w:p>
    <w:p w14:paraId="00000009" w14:textId="77777777" w:rsidR="00D53ED5" w:rsidRDefault="00A65C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podpořit prezentaci LP na výstavách a veletrzích s lesnickou tématikou v rámci odborného doprovodného programu (např. Silva Regina, Národní výstava myslivosti, Země živitelka);</w:t>
      </w:r>
    </w:p>
    <w:p w14:paraId="0000000A" w14:textId="7BC1445C" w:rsidR="00D53ED5" w:rsidRDefault="00A65C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 pozice rezortu zaštiťovat realizaci mezinárodní soutěže „Mladí lidé v evropských zemích“ (dále jen YPEF).</w:t>
      </w:r>
    </w:p>
    <w:p w14:paraId="0000000B" w14:textId="406874EF" w:rsidR="00D53ED5" w:rsidRDefault="00D53ED5" w:rsidP="00EA06F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C" w14:textId="77777777" w:rsidR="00D53ED5" w:rsidRDefault="00D53E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D" w14:textId="77777777" w:rsidR="00D53ED5" w:rsidRDefault="00A65C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Průběžné cíle</w:t>
      </w:r>
    </w:p>
    <w:p w14:paraId="0000000E" w14:textId="77777777" w:rsidR="00D53ED5" w:rsidRDefault="00A65C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navázat užší spolupráci s Ministerstvem školství, mládeže a tělovýchovy (dále jen MŠMT), nabídnout tuto možnost spolupráce krajské samosprávě, oslovovat školské orgány za účelem podpory účasti žáků na akcích LP;</w:t>
      </w:r>
    </w:p>
    <w:p w14:paraId="0000000F" w14:textId="77777777" w:rsidR="00D53ED5" w:rsidRDefault="00A65C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připravovat podklady pro tvorbu strategických materiálů LP pro Ministerstva zemědělství (dále jen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), MŠMT a Ministerstvo životního prostředí a usilovat o legislativní ukotvení LP a její finanční podpory;</w:t>
      </w:r>
    </w:p>
    <w:p w14:paraId="00000010" w14:textId="77777777" w:rsidR="00D53ED5" w:rsidRDefault="00A65C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připravovat podklady pro jednotnou prezentaci LP do oficiálních dokumentů, informačních a propagačních materiálů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na výstavách, odborných seminářích a dalších akcích podporovaných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dalšími subjekty provozujícími LP (např. Zelené zprávy, Týden lesů, letáky);</w:t>
      </w:r>
    </w:p>
    <w:p w14:paraId="00000011" w14:textId="77777777" w:rsidR="00D53ED5" w:rsidRDefault="00A65C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v rámci kraje prohloubit spolupráci jednotlivých subjektů realizujících aktivity LP a spolupracovat s krajskými úřady, zejména s odbory životního prostředí, zemědělství a lesnictví a odbory školství;</w:t>
      </w:r>
    </w:p>
    <w:p w14:paraId="00000012" w14:textId="77777777" w:rsidR="00D53ED5" w:rsidRDefault="00A65C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podporovat činnost pracovní skupiny (dále jen pracovní skupina), kterou v roce 2007 ustavilo </w:t>
      </w:r>
      <w:r w:rsidRPr="00D239D4">
        <w:rPr>
          <w:rFonts w:ascii="Arial" w:eastAsia="Arial" w:hAnsi="Arial" w:cs="Arial"/>
          <w:color w:val="000000"/>
          <w:sz w:val="22"/>
          <w:szCs w:val="22"/>
        </w:rPr>
        <w:t>Ministerstvo zemědělství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jako svůj poradní orgán</w:t>
      </w:r>
      <w:r>
        <w:rPr>
          <w:color w:val="000000"/>
          <w:sz w:val="24"/>
          <w:szCs w:val="24"/>
        </w:rPr>
        <w:t>;</w:t>
      </w:r>
    </w:p>
    <w:p w14:paraId="00000013" w14:textId="77777777" w:rsidR="00D53ED5" w:rsidRDefault="00A65C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spolupracovat v oblasti LP na mezinárodní úrovni, získávat nové zkušenosti a propagovat výsledky práce lesních pedagogů dosažené v ČR;</w:t>
      </w:r>
    </w:p>
    <w:p w14:paraId="00000014" w14:textId="77777777" w:rsidR="00D53ED5" w:rsidRDefault="00A65C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sledovat a vyhodnocovat aktivity LP v celé ČR, včetně statistického vyhodnocování, u všech subjektů ČR, které LP provozují;</w:t>
      </w:r>
    </w:p>
    <w:p w14:paraId="00000015" w14:textId="5C94A000" w:rsidR="00D53ED5" w:rsidRDefault="00A65C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vytvářet podklady pro průběžnou aktualizaci internetových stránek LP (</w:t>
      </w:r>
      <w:hyperlink r:id="rId8">
        <w:r>
          <w:rPr>
            <w:rFonts w:ascii="Arial" w:eastAsia="Arial" w:hAnsi="Arial" w:cs="Arial"/>
            <w:color w:val="000000"/>
            <w:sz w:val="22"/>
            <w:szCs w:val="22"/>
          </w:rPr>
          <w:t>www.lesnipedagogika.cz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) a </w:t>
      </w:r>
      <w:r w:rsidR="00696A04">
        <w:rPr>
          <w:rFonts w:ascii="Arial" w:eastAsia="Arial" w:hAnsi="Arial" w:cs="Arial"/>
          <w:color w:val="000000"/>
          <w:sz w:val="22"/>
          <w:szCs w:val="22"/>
        </w:rPr>
        <w:t xml:space="preserve">komunikovat prostřednictvím </w:t>
      </w:r>
      <w:r>
        <w:rPr>
          <w:rFonts w:ascii="Arial" w:eastAsia="Arial" w:hAnsi="Arial" w:cs="Arial"/>
          <w:color w:val="000000"/>
          <w:sz w:val="22"/>
          <w:szCs w:val="22"/>
        </w:rPr>
        <w:t>sociální</w:t>
      </w:r>
      <w:r w:rsidR="00696A04">
        <w:rPr>
          <w:rFonts w:ascii="Arial" w:eastAsia="Arial" w:hAnsi="Arial" w:cs="Arial"/>
          <w:color w:val="000000"/>
          <w:sz w:val="22"/>
          <w:szCs w:val="22"/>
        </w:rPr>
        <w:t>ch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sít</w:t>
      </w:r>
      <w:r w:rsidR="00696A04">
        <w:rPr>
          <w:rFonts w:ascii="Arial" w:eastAsia="Arial" w:hAnsi="Arial" w:cs="Arial"/>
          <w:color w:val="000000"/>
          <w:sz w:val="22"/>
          <w:szCs w:val="22"/>
        </w:rPr>
        <w:t>í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00016" w14:textId="6B83E8D8" w:rsidR="00D53ED5" w:rsidRDefault="00A65CA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využívat zdroje financování v rámci EU.</w:t>
      </w:r>
    </w:p>
    <w:p w14:paraId="00000017" w14:textId="259C85A2" w:rsidR="00D53ED5" w:rsidRDefault="00D53ED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429"/>
        <w:jc w:val="both"/>
        <w:rPr>
          <w:rFonts w:ascii="Arial" w:eastAsia="Arial" w:hAnsi="Arial" w:cs="Arial"/>
          <w:sz w:val="22"/>
          <w:szCs w:val="22"/>
        </w:rPr>
      </w:pPr>
    </w:p>
    <w:p w14:paraId="0B3AD5FA" w14:textId="27D89042" w:rsidR="0060607F" w:rsidRPr="00D91B91" w:rsidRDefault="0060607F" w:rsidP="006060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b/>
          <w:i/>
          <w:color w:val="365F91" w:themeColor="accent1" w:themeShade="BF"/>
          <w:sz w:val="22"/>
          <w:szCs w:val="22"/>
        </w:rPr>
      </w:pPr>
      <w:r w:rsidRPr="00D91B91">
        <w:rPr>
          <w:rFonts w:ascii="Arial" w:eastAsia="Arial" w:hAnsi="Arial" w:cs="Arial"/>
          <w:b/>
          <w:i/>
          <w:color w:val="365F91" w:themeColor="accent1" w:themeShade="BF"/>
          <w:sz w:val="22"/>
          <w:szCs w:val="22"/>
        </w:rPr>
        <w:t>Východiska cílů 2023+</w:t>
      </w:r>
    </w:p>
    <w:p w14:paraId="6B2F823A" w14:textId="1EEAB8AC" w:rsidR="0060607F" w:rsidRPr="00D91B91" w:rsidRDefault="00EA5E4A" w:rsidP="006060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Arial" w:eastAsia="Arial" w:hAnsi="Arial" w:cs="Arial"/>
          <w:color w:val="365F91" w:themeColor="accent1" w:themeShade="BF"/>
          <w:sz w:val="22"/>
          <w:szCs w:val="22"/>
        </w:rPr>
      </w:pPr>
      <w:r w:rsidRPr="00D91B91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analyzovat plnění cílů stanovených do roku 2022 jako základ pro formulaci </w:t>
      </w:r>
      <w:r w:rsidR="00E84C47" w:rsidRPr="00D91B91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dalších </w:t>
      </w:r>
      <w:r w:rsidRPr="00D91B91">
        <w:rPr>
          <w:rFonts w:ascii="Arial" w:eastAsia="Arial" w:hAnsi="Arial" w:cs="Arial"/>
          <w:color w:val="365F91" w:themeColor="accent1" w:themeShade="BF"/>
          <w:sz w:val="22"/>
          <w:szCs w:val="22"/>
        </w:rPr>
        <w:t>cílů od roku 2023</w:t>
      </w:r>
      <w:r w:rsidR="0060607F" w:rsidRPr="00D91B91">
        <w:rPr>
          <w:rFonts w:ascii="Arial" w:eastAsia="Arial" w:hAnsi="Arial" w:cs="Arial"/>
          <w:color w:val="365F91" w:themeColor="accent1" w:themeShade="BF"/>
          <w:sz w:val="22"/>
          <w:szCs w:val="22"/>
        </w:rPr>
        <w:t>;</w:t>
      </w:r>
    </w:p>
    <w:p w14:paraId="6A9378AE" w14:textId="48BE6D99" w:rsidR="00EA5E4A" w:rsidRPr="00D91B91" w:rsidRDefault="00EA5E4A" w:rsidP="006060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Arial" w:eastAsia="Arial" w:hAnsi="Arial" w:cs="Arial"/>
          <w:color w:val="365F91" w:themeColor="accent1" w:themeShade="BF"/>
          <w:sz w:val="22"/>
          <w:szCs w:val="22"/>
        </w:rPr>
      </w:pPr>
      <w:r w:rsidRPr="00D91B91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zaměřit větší pozornost na formulaci měřitelných cílů, které budou vycházet </w:t>
      </w:r>
      <w:r w:rsidR="009B018E" w:rsidRPr="00D91B91">
        <w:rPr>
          <w:rFonts w:ascii="Arial" w:eastAsia="Arial" w:hAnsi="Arial" w:cs="Arial"/>
          <w:color w:val="365F91" w:themeColor="accent1" w:themeShade="BF"/>
          <w:sz w:val="22"/>
          <w:szCs w:val="22"/>
        </w:rPr>
        <w:t>z</w:t>
      </w:r>
      <w:r w:rsidR="004510DD" w:rsidRPr="00D91B91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 podkladového materiálu</w:t>
      </w:r>
      <w:r w:rsidR="00A430D6" w:rsidRPr="00D91B91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 „Jednotn</w:t>
      </w:r>
      <w:r w:rsidR="004510DD" w:rsidRPr="00D91B91">
        <w:rPr>
          <w:rFonts w:ascii="Arial" w:eastAsia="Arial" w:hAnsi="Arial" w:cs="Arial"/>
          <w:color w:val="365F91" w:themeColor="accent1" w:themeShade="BF"/>
          <w:sz w:val="22"/>
          <w:szCs w:val="22"/>
        </w:rPr>
        <w:t>ý</w:t>
      </w:r>
      <w:r w:rsidR="00A430D6" w:rsidRPr="00D91B91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 postup pro realizaci lesní pedagogiky u lesnických subjektů v ČR“</w:t>
      </w:r>
      <w:r w:rsidRPr="00D91B91">
        <w:rPr>
          <w:rFonts w:ascii="Arial" w:eastAsia="Arial" w:hAnsi="Arial" w:cs="Arial"/>
          <w:color w:val="365F91" w:themeColor="accent1" w:themeShade="BF"/>
          <w:sz w:val="22"/>
          <w:szCs w:val="22"/>
        </w:rPr>
        <w:t>;</w:t>
      </w:r>
    </w:p>
    <w:p w14:paraId="66FD9E0A" w14:textId="798C5A19" w:rsidR="00EA5E4A" w:rsidRPr="00D91B91" w:rsidRDefault="00EA5E4A" w:rsidP="006060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Arial" w:eastAsia="Arial" w:hAnsi="Arial" w:cs="Arial"/>
          <w:color w:val="365F91" w:themeColor="accent1" w:themeShade="BF"/>
          <w:sz w:val="22"/>
          <w:szCs w:val="22"/>
        </w:rPr>
      </w:pPr>
      <w:r w:rsidRPr="00D91B91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posílit směřování </w:t>
      </w:r>
      <w:r w:rsidR="00EA0B69" w:rsidRPr="00D91B91">
        <w:rPr>
          <w:rFonts w:ascii="Arial" w:eastAsia="Arial" w:hAnsi="Arial" w:cs="Arial"/>
          <w:color w:val="365F91" w:themeColor="accent1" w:themeShade="BF"/>
          <w:sz w:val="22"/>
          <w:szCs w:val="22"/>
        </w:rPr>
        <w:t>činností</w:t>
      </w:r>
      <w:r w:rsidRPr="00D91B91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 LP k větší účasti na aktivitách </w:t>
      </w:r>
      <w:r w:rsidR="00E84C47" w:rsidRPr="00D91B91">
        <w:rPr>
          <w:rFonts w:ascii="Arial" w:eastAsia="Arial" w:hAnsi="Arial" w:cs="Arial"/>
          <w:color w:val="365F91" w:themeColor="accent1" w:themeShade="BF"/>
          <w:sz w:val="22"/>
          <w:szCs w:val="22"/>
        </w:rPr>
        <w:t xml:space="preserve">týkajících se </w:t>
      </w:r>
      <w:r w:rsidRPr="00D91B91">
        <w:rPr>
          <w:rFonts w:ascii="Arial" w:eastAsia="Arial" w:hAnsi="Arial" w:cs="Arial"/>
          <w:color w:val="365F91" w:themeColor="accent1" w:themeShade="BF"/>
          <w:sz w:val="22"/>
          <w:szCs w:val="22"/>
        </w:rPr>
        <w:t>vybraných cílových skupin z řad dospělých.</w:t>
      </w:r>
    </w:p>
    <w:p w14:paraId="75F976EE" w14:textId="77777777" w:rsidR="0060607F" w:rsidRDefault="0060607F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429"/>
        <w:jc w:val="both"/>
        <w:rPr>
          <w:rFonts w:ascii="Arial" w:eastAsia="Arial" w:hAnsi="Arial" w:cs="Arial"/>
          <w:sz w:val="22"/>
          <w:szCs w:val="22"/>
        </w:rPr>
      </w:pPr>
    </w:p>
    <w:p w14:paraId="00000018" w14:textId="77777777" w:rsidR="00D53ED5" w:rsidRDefault="00A65CAB">
      <w:pPr>
        <w:pBdr>
          <w:top w:val="nil"/>
          <w:left w:val="nil"/>
          <w:bottom w:val="nil"/>
          <w:right w:val="nil"/>
          <w:between w:val="nil"/>
        </w:pBdr>
        <w:spacing w:before="360" w:after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Doporučuje se subjektům zabývajícím se lesní pedagogikou:</w:t>
      </w:r>
    </w:p>
    <w:p w14:paraId="00000019" w14:textId="77777777" w:rsidR="00D53ED5" w:rsidRDefault="00D53E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A" w14:textId="3DAF2FBD" w:rsidR="00D53ED5" w:rsidRDefault="00A65C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851"/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Krátkodobé cíle do roku 2022</w:t>
      </w:r>
    </w:p>
    <w:p w14:paraId="0000001B" w14:textId="77777777" w:rsidR="00D53ED5" w:rsidRDefault="00A65C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vytvořit podmínky pro základní a další vzdělávání lesních pedagogů, resp. pro jejich účast na vzdělávacích kurzech, pracovně vzdělávacích seminářích a evropských kongresech;</w:t>
      </w:r>
    </w:p>
    <w:p w14:paraId="0000001C" w14:textId="77777777" w:rsidR="00D53ED5" w:rsidRDefault="00A65C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ve spolupráci s Českou lesnickou společností realizovat místní kola, regionální kola a národní kolo soutěže YPEF;</w:t>
      </w:r>
    </w:p>
    <w:p w14:paraId="0000001E" w14:textId="77777777" w:rsidR="00D53ED5" w:rsidRDefault="00A65C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sledovat a nadále vyhodnocovat aktivity LP v každém kalendářním roce a tyto údaje poskytovat koordinátorovi pracovní skupiny do 31. ledna následujícího roku.</w:t>
      </w:r>
    </w:p>
    <w:p w14:paraId="0000001F" w14:textId="77777777" w:rsidR="00D53ED5" w:rsidRDefault="00D53E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D53ED5" w:rsidRDefault="00A65C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851"/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Průběžné cíle</w:t>
      </w:r>
    </w:p>
    <w:p w14:paraId="00000021" w14:textId="77777777" w:rsidR="00D53ED5" w:rsidRDefault="00A65C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zdůrazňovat v programech LP význam všech funkcí lesa, využívání dřeva jako obnovitelné suroviny a pilíře trvale udržitelného obhospodařování lesa;</w:t>
      </w:r>
    </w:p>
    <w:p w14:paraId="00000022" w14:textId="5DDFB051" w:rsidR="00D53ED5" w:rsidRDefault="00A65C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vytvářet podmínky pro realizaci „Jednotného postupu pro realizaci lesní pedagogiky u lesnických subjektů v ČR”;</w:t>
      </w:r>
    </w:p>
    <w:p w14:paraId="00000023" w14:textId="77777777" w:rsidR="00D53ED5" w:rsidRDefault="00A65C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podporovat činnost pracovní skupiny založené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za účelem koordinace LP v ČR;</w:t>
      </w:r>
    </w:p>
    <w:p w14:paraId="00000024" w14:textId="77777777" w:rsidR="00D53ED5" w:rsidRDefault="00A65C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podporovat průzkum vlivu LP na různé cílové skupiny v otázkách souvisejících s lesnictvím a myslivostí;</w:t>
      </w:r>
    </w:p>
    <w:p w14:paraId="00000025" w14:textId="77777777" w:rsidR="00D53ED5" w:rsidRDefault="00A65C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spolupracovat na společných aktivitách zaměřených na vzdělávání dětí a mládeže v rámci akce Týden lesů, nebo při příležitosti konání výstav a podobně orientovaných akcí s environmentální tématikou, zejména lesnickou;</w:t>
      </w:r>
    </w:p>
    <w:p w14:paraId="00000026" w14:textId="79C67735" w:rsidR="00D53ED5" w:rsidRDefault="00A65C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používat </w:t>
      </w:r>
      <w:r w:rsidR="00EA06FE">
        <w:rPr>
          <w:rFonts w:ascii="Arial" w:eastAsia="Arial" w:hAnsi="Arial" w:cs="Arial"/>
          <w:color w:val="000000"/>
          <w:sz w:val="22"/>
          <w:szCs w:val="22"/>
        </w:rPr>
        <w:t xml:space="preserve">logo </w:t>
      </w:r>
      <w:r>
        <w:rPr>
          <w:rFonts w:ascii="Arial" w:eastAsia="Arial" w:hAnsi="Arial" w:cs="Arial"/>
          <w:color w:val="000000"/>
          <w:sz w:val="22"/>
          <w:szCs w:val="22"/>
        </w:rPr>
        <w:t>lesní pedagogiky a jednotnou grafiku materiálů LP v ČR při aktivitách LP;</w:t>
      </w:r>
    </w:p>
    <w:p w14:paraId="00000027" w14:textId="77777777" w:rsidR="00D53ED5" w:rsidRDefault="00A65C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vytvářet lesním pedagogům reálný prostor a podmínky pro jejich činnost.</w:t>
      </w:r>
    </w:p>
    <w:p w14:paraId="00000028" w14:textId="77777777" w:rsidR="00D53ED5" w:rsidRDefault="00A65CAB">
      <w:pPr>
        <w:pBdr>
          <w:top w:val="nil"/>
          <w:left w:val="nil"/>
          <w:bottom w:val="nil"/>
          <w:right w:val="nil"/>
          <w:between w:val="nil"/>
        </w:pBdr>
        <w:spacing w:before="36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Navíc středním lesnickým školám a lesnickým fakultám</w:t>
      </w:r>
    </w:p>
    <w:p w14:paraId="00000029" w14:textId="77777777" w:rsidR="00D53ED5" w:rsidRDefault="00A65CA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vytvářet podmínky pro práce středoškolské odborné činnosti (SOČ), bakalářské, diplomové a další vědecké práce tak, aby řešily LP a poskytovaly potřebná data pro relevantní analýzy vlivu LP na rozdílné cílové skupiny široké veřejnosti;</w:t>
      </w:r>
    </w:p>
    <w:p w14:paraId="0000002A" w14:textId="77777777" w:rsidR="00D53ED5" w:rsidRDefault="00A65CA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iniciovat výzkum zabývající se vztahem dětí a mládeže k lesnímu prostředí, lesnickému hospodaření, ekosystémovým službám lesa, myslivosti, dřevu jako obnovitelné surovině;</w:t>
      </w:r>
    </w:p>
    <w:p w14:paraId="0000002B" w14:textId="77777777" w:rsidR="00D53ED5" w:rsidRDefault="00A65CA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zavést předmět výuky obsahující problematiku LP nebo implementovat LP do relevantního stávajícího předmětu výuky.</w:t>
      </w:r>
    </w:p>
    <w:p w14:paraId="0000002C" w14:textId="04E12E10" w:rsidR="00D53ED5" w:rsidRDefault="00D53E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4DB0DEDF" w14:textId="77777777" w:rsidR="00BB2535" w:rsidRDefault="00BB25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720"/>
        <w:rPr>
          <w:rFonts w:ascii="Arial" w:eastAsia="Arial" w:hAnsi="Arial" w:cs="Arial"/>
          <w:color w:val="000000"/>
          <w:sz w:val="22"/>
          <w:szCs w:val="22"/>
        </w:rPr>
      </w:pPr>
    </w:p>
    <w:sectPr w:rsidR="00BB253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A699C" w16cex:dateUtc="2020-11-14T13:3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65DC"/>
    <w:multiLevelType w:val="multilevel"/>
    <w:tmpl w:val="EDBE5264"/>
    <w:lvl w:ilvl="0">
      <w:start w:val="1"/>
      <w:numFmt w:val="lowerLetter"/>
      <w:lvlText w:val="%1)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" w15:restartNumberingAfterBreak="0">
    <w:nsid w:val="17793723"/>
    <w:multiLevelType w:val="multilevel"/>
    <w:tmpl w:val="16F89D0C"/>
    <w:lvl w:ilvl="0">
      <w:start w:val="1"/>
      <w:numFmt w:val="lowerLetter"/>
      <w:lvlText w:val="%1)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2" w15:restartNumberingAfterBreak="0">
    <w:nsid w:val="1B234200"/>
    <w:multiLevelType w:val="multilevel"/>
    <w:tmpl w:val="5784B89E"/>
    <w:lvl w:ilvl="0">
      <w:start w:val="1"/>
      <w:numFmt w:val="lowerLetter"/>
      <w:lvlText w:val="%1)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3" w15:restartNumberingAfterBreak="0">
    <w:nsid w:val="2F8E1E32"/>
    <w:multiLevelType w:val="multilevel"/>
    <w:tmpl w:val="39000AA0"/>
    <w:lvl w:ilvl="0">
      <w:start w:val="1"/>
      <w:numFmt w:val="lowerLetter"/>
      <w:lvlText w:val="%1)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4" w15:restartNumberingAfterBreak="0">
    <w:nsid w:val="42F20538"/>
    <w:multiLevelType w:val="multilevel"/>
    <w:tmpl w:val="CAF6D474"/>
    <w:lvl w:ilvl="0">
      <w:start w:val="1"/>
      <w:numFmt w:val="lowerLetter"/>
      <w:lvlText w:val="%1)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5" w15:restartNumberingAfterBreak="0">
    <w:nsid w:val="4E9D192A"/>
    <w:multiLevelType w:val="multilevel"/>
    <w:tmpl w:val="17B611E8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6" w15:restartNumberingAfterBreak="0">
    <w:nsid w:val="62C5603F"/>
    <w:multiLevelType w:val="multilevel"/>
    <w:tmpl w:val="3D125A68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7" w15:restartNumberingAfterBreak="0">
    <w:nsid w:val="772E72E8"/>
    <w:multiLevelType w:val="multilevel"/>
    <w:tmpl w:val="1B0AA67A"/>
    <w:lvl w:ilvl="0">
      <w:start w:val="1"/>
      <w:numFmt w:val="lowerLetter"/>
      <w:lvlText w:val="%1)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D5"/>
    <w:rsid w:val="000052B1"/>
    <w:rsid w:val="00087000"/>
    <w:rsid w:val="00104D1B"/>
    <w:rsid w:val="00323DD3"/>
    <w:rsid w:val="004018B8"/>
    <w:rsid w:val="004510DD"/>
    <w:rsid w:val="00531449"/>
    <w:rsid w:val="0060607F"/>
    <w:rsid w:val="00696A04"/>
    <w:rsid w:val="006B4EA3"/>
    <w:rsid w:val="00760CD0"/>
    <w:rsid w:val="00860842"/>
    <w:rsid w:val="00911203"/>
    <w:rsid w:val="009515CB"/>
    <w:rsid w:val="009B018E"/>
    <w:rsid w:val="00A430D6"/>
    <w:rsid w:val="00A65CAB"/>
    <w:rsid w:val="00A67032"/>
    <w:rsid w:val="00BB2535"/>
    <w:rsid w:val="00C003F5"/>
    <w:rsid w:val="00CF1971"/>
    <w:rsid w:val="00D239D4"/>
    <w:rsid w:val="00D53ED5"/>
    <w:rsid w:val="00D91B91"/>
    <w:rsid w:val="00E84C47"/>
    <w:rsid w:val="00EA06FE"/>
    <w:rsid w:val="00EA0B69"/>
    <w:rsid w:val="00EA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C3E1"/>
  <w15:docId w15:val="{20D55968-9402-4824-9EE4-EC8739CA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607F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5C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CAB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0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7032"/>
    <w:rPr>
      <w:b/>
      <w:bCs/>
    </w:rPr>
  </w:style>
  <w:style w:type="paragraph" w:styleId="Normlnweb">
    <w:name w:val="Normal (Web)"/>
    <w:basedOn w:val="Normln"/>
    <w:uiPriority w:val="99"/>
    <w:unhideWhenUsed/>
    <w:rsid w:val="00D91B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nipedagogika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67C1F8BA620C459C56ED133FB4129E" ma:contentTypeVersion="10" ma:contentTypeDescription="Vytvoří nový dokument" ma:contentTypeScope="" ma:versionID="ab686080bc1b598c8d9c68ff84ae0b4d">
  <xsd:schema xmlns:xsd="http://www.w3.org/2001/XMLSchema" xmlns:xs="http://www.w3.org/2001/XMLSchema" xmlns:p="http://schemas.microsoft.com/office/2006/metadata/properties" xmlns:ns3="51b5d66c-1355-4d9c-9329-2f2e36963aab" targetNamespace="http://schemas.microsoft.com/office/2006/metadata/properties" ma:root="true" ma:fieldsID="a2fabaed13e5560bf19ac0609314f1f2" ns3:_="">
    <xsd:import namespace="51b5d66c-1355-4d9c-9329-2f2e36963a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5d66c-1355-4d9c-9329-2f2e36963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6430CF-D2E1-4B05-8CA7-810D39815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5d66c-1355-4d9c-9329-2f2e36963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557034-9FAB-44DF-90AA-EFB694DC0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B35E2-09A8-468D-98C7-D6F082F14CF6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51b5d66c-1355-4d9c-9329-2f2e36963aa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718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MATOUŠKOVÁ PRYLOVÁ Lada Ing.</dc:creator>
  <cp:lastModifiedBy>Riedl Marcel</cp:lastModifiedBy>
  <cp:revision>4</cp:revision>
  <dcterms:created xsi:type="dcterms:W3CDTF">2020-12-07T13:54:00Z</dcterms:created>
  <dcterms:modified xsi:type="dcterms:W3CDTF">2020-12-07T19:09:00Z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0x0101001067C1F8BA620C459C56ED133FB4129E</vt:lpwstr>
  </property>
</Properties>
</file>